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ind w:firstLine="0" w:firstLineChars="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1</w:t>
      </w:r>
    </w:p>
    <w:p>
      <w:pPr>
        <w:pStyle w:val="11"/>
        <w:rPr>
          <w:rFonts w:ascii="Times New Roman" w:hAnsi="Times New Roman"/>
        </w:rPr>
      </w:pPr>
      <w:r>
        <w:rPr>
          <w:rFonts w:hint="eastAsia" w:ascii="Times New Roman" w:hAnsi="Times New Roman"/>
        </w:rPr>
        <w:t>上海青年律师领军人才综合素质训练营</w:t>
      </w:r>
    </w:p>
    <w:p>
      <w:pPr>
        <w:pStyle w:val="11"/>
        <w:rPr>
          <w:rFonts w:ascii="Times New Roman" w:hAnsi="Times New Roman"/>
        </w:rPr>
      </w:pPr>
      <w:r>
        <w:rPr>
          <w:rFonts w:hint="eastAsia" w:ascii="Times New Roman" w:hAnsi="Times New Roman"/>
        </w:rPr>
        <w:t>参训律师名额分配表</w:t>
      </w:r>
    </w:p>
    <w:p>
      <w:pPr>
        <w:pStyle w:val="12"/>
        <w:ind w:firstLine="440"/>
        <w:jc w:val="center"/>
        <w:rPr>
          <w:rFonts w:ascii="Times New Roman" w:hAnsi="Times New Roman"/>
          <w:sz w:val="22"/>
          <w:szCs w:val="22"/>
        </w:rPr>
      </w:pPr>
    </w:p>
    <w:tbl>
      <w:tblPr>
        <w:tblStyle w:val="10"/>
        <w:tblW w:w="7276" w:type="dxa"/>
        <w:jc w:val="center"/>
        <w:tblInd w:w="-21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716"/>
        <w:gridCol w:w="2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exact"/>
          <w:jc w:val="center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序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</w:t>
            </w:r>
            <w:r>
              <w:rPr>
                <w:rFonts w:hint="eastAsia" w:ascii="Times New Roman" w:hAnsi="Times New Roman"/>
                <w:sz w:val="26"/>
                <w:szCs w:val="26"/>
              </w:rPr>
              <w:t>号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推荐人数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浦东新区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徐汇区</w:t>
            </w:r>
          </w:p>
          <w:p>
            <w:pPr>
              <w:autoSpaceDN w:val="0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长宁区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普陀区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静安区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黄浦区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虹口区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杨浦区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闵行区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宝山区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嘉定区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金山区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松江区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青浦区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奉贤区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崇明区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hint="eastAsia" w:ascii="Times New Roman" w:hAnsi="Times New Roman"/>
                <w:sz w:val="26"/>
                <w:szCs w:val="26"/>
              </w:rPr>
              <w:t>总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</w:t>
            </w:r>
            <w:r>
              <w:rPr>
                <w:rFonts w:hint="eastAsia" w:ascii="Times New Roman" w:hAnsi="Times New Roman"/>
                <w:sz w:val="26"/>
                <w:szCs w:val="26"/>
              </w:rPr>
              <w:t>计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41</w:t>
            </w:r>
          </w:p>
        </w:tc>
      </w:tr>
    </w:tbl>
    <w:p>
      <w:pPr>
        <w:pStyle w:val="12"/>
        <w:ind w:firstLine="160"/>
        <w:rPr>
          <w:rFonts w:ascii="Times New Roman" w:hAnsi="Times New Roman"/>
          <w:sz w:val="8"/>
          <w:szCs w:val="10"/>
        </w:rPr>
      </w:pPr>
    </w:p>
    <w:p>
      <w:pPr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备注：按照本区</w:t>
      </w:r>
      <w:r>
        <w:rPr>
          <w:rFonts w:ascii="Times New Roman" w:hAnsi="Times New Roman"/>
        </w:rPr>
        <w:t>45</w:t>
      </w:r>
      <w:r>
        <w:rPr>
          <w:rFonts w:hint="eastAsia" w:ascii="Times New Roman" w:hAnsi="Times New Roman"/>
        </w:rPr>
        <w:t>周岁以下且执业</w:t>
      </w:r>
      <w:r>
        <w:rPr>
          <w:rFonts w:ascii="Times New Roman" w:hAnsi="Times New Roman"/>
        </w:rPr>
        <w:t>8</w:t>
      </w:r>
      <w:r>
        <w:rPr>
          <w:rFonts w:hint="eastAsia" w:ascii="Times New Roman" w:hAnsi="Times New Roman"/>
        </w:rPr>
        <w:t>年以上律师人数的</w:t>
      </w:r>
      <w:r>
        <w:rPr>
          <w:rFonts w:ascii="Times New Roman" w:hAnsi="Times New Roman"/>
        </w:rPr>
        <w:t>0.8%</w:t>
      </w:r>
      <w:r>
        <w:rPr>
          <w:rFonts w:hint="eastAsia" w:ascii="Times New Roman" w:hAnsi="Times New Roman"/>
        </w:rPr>
        <w:t>推荐，以</w:t>
      </w:r>
      <w:r>
        <w:rPr>
          <w:rFonts w:ascii="Times New Roman" w:hAnsi="Times New Roman"/>
        </w:rPr>
        <w:t>0.8%</w:t>
      </w:r>
      <w:r>
        <w:rPr>
          <w:rFonts w:hint="eastAsia" w:ascii="Times New Roman" w:hAnsi="Times New Roman"/>
        </w:rPr>
        <w:t>比例推荐人数少于</w:t>
      </w:r>
      <w:r>
        <w:rPr>
          <w:rFonts w:ascii="Times New Roman" w:hAnsi="Times New Roman"/>
        </w:rPr>
        <w:t>1</w:t>
      </w:r>
      <w:r>
        <w:rPr>
          <w:rFonts w:hint="eastAsia" w:ascii="Times New Roman" w:hAnsi="Times New Roman"/>
        </w:rPr>
        <w:t>名的，推荐</w:t>
      </w:r>
      <w:r>
        <w:rPr>
          <w:rFonts w:ascii="Times New Roman" w:hAnsi="Times New Roman"/>
        </w:rPr>
        <w:t>1</w:t>
      </w:r>
      <w:r>
        <w:rPr>
          <w:rFonts w:hint="eastAsia" w:ascii="Times New Roman" w:hAnsi="Times New Roman"/>
        </w:rPr>
        <w:t>名律师。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7" o:spid="_x0000_s4097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sz w:val="18"/>
                  </w:rPr>
                  <w:t>2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D0A3312"/>
    <w:rsid w:val="000B295A"/>
    <w:rsid w:val="000B32A4"/>
    <w:rsid w:val="00104BBC"/>
    <w:rsid w:val="001156B9"/>
    <w:rsid w:val="00137D73"/>
    <w:rsid w:val="001A024A"/>
    <w:rsid w:val="001C0506"/>
    <w:rsid w:val="0023247B"/>
    <w:rsid w:val="002505A7"/>
    <w:rsid w:val="00284851"/>
    <w:rsid w:val="002F493D"/>
    <w:rsid w:val="003555F8"/>
    <w:rsid w:val="003B2C6C"/>
    <w:rsid w:val="004400E3"/>
    <w:rsid w:val="00456FB0"/>
    <w:rsid w:val="004A1010"/>
    <w:rsid w:val="004C28D9"/>
    <w:rsid w:val="005054E7"/>
    <w:rsid w:val="005B6EA9"/>
    <w:rsid w:val="005F415F"/>
    <w:rsid w:val="005F6218"/>
    <w:rsid w:val="00603C82"/>
    <w:rsid w:val="006467B9"/>
    <w:rsid w:val="00651652"/>
    <w:rsid w:val="006866F9"/>
    <w:rsid w:val="00706CF5"/>
    <w:rsid w:val="00711E48"/>
    <w:rsid w:val="00717EE6"/>
    <w:rsid w:val="007B0F6F"/>
    <w:rsid w:val="007F6F19"/>
    <w:rsid w:val="0081643B"/>
    <w:rsid w:val="00831B35"/>
    <w:rsid w:val="008A22B9"/>
    <w:rsid w:val="008B71DA"/>
    <w:rsid w:val="00916242"/>
    <w:rsid w:val="0094219E"/>
    <w:rsid w:val="009C2203"/>
    <w:rsid w:val="00A456D4"/>
    <w:rsid w:val="00A625F8"/>
    <w:rsid w:val="00B30060"/>
    <w:rsid w:val="00B907A6"/>
    <w:rsid w:val="00B920B6"/>
    <w:rsid w:val="00B95E0E"/>
    <w:rsid w:val="00C04EC0"/>
    <w:rsid w:val="00C8479F"/>
    <w:rsid w:val="00CB264F"/>
    <w:rsid w:val="00CD0FF9"/>
    <w:rsid w:val="00CD4269"/>
    <w:rsid w:val="00CF6D08"/>
    <w:rsid w:val="00D249B1"/>
    <w:rsid w:val="00D50513"/>
    <w:rsid w:val="00DB11F8"/>
    <w:rsid w:val="00DB529B"/>
    <w:rsid w:val="00DC148B"/>
    <w:rsid w:val="00DE2DE4"/>
    <w:rsid w:val="00E90DC9"/>
    <w:rsid w:val="00E95968"/>
    <w:rsid w:val="00EC6A44"/>
    <w:rsid w:val="00F03879"/>
    <w:rsid w:val="00F16B33"/>
    <w:rsid w:val="00F208C7"/>
    <w:rsid w:val="00F30ADF"/>
    <w:rsid w:val="00F42218"/>
    <w:rsid w:val="00F67365"/>
    <w:rsid w:val="00F840E9"/>
    <w:rsid w:val="00F94C39"/>
    <w:rsid w:val="00FA683D"/>
    <w:rsid w:val="04425721"/>
    <w:rsid w:val="05FC39D8"/>
    <w:rsid w:val="07CC5E6F"/>
    <w:rsid w:val="07FC12C0"/>
    <w:rsid w:val="0A457A4D"/>
    <w:rsid w:val="0ADD1A65"/>
    <w:rsid w:val="0C561B4B"/>
    <w:rsid w:val="0CD85951"/>
    <w:rsid w:val="0FB33E3D"/>
    <w:rsid w:val="0FCC1CAA"/>
    <w:rsid w:val="0FED5553"/>
    <w:rsid w:val="10D33018"/>
    <w:rsid w:val="10E31025"/>
    <w:rsid w:val="12B83FAE"/>
    <w:rsid w:val="14D54E69"/>
    <w:rsid w:val="15CF54F1"/>
    <w:rsid w:val="1AC73FB9"/>
    <w:rsid w:val="1C9E1A18"/>
    <w:rsid w:val="1F375DE6"/>
    <w:rsid w:val="1F9E2161"/>
    <w:rsid w:val="20646641"/>
    <w:rsid w:val="20876988"/>
    <w:rsid w:val="21337750"/>
    <w:rsid w:val="23780966"/>
    <w:rsid w:val="23BF23CB"/>
    <w:rsid w:val="250B06C2"/>
    <w:rsid w:val="25716A2A"/>
    <w:rsid w:val="27977560"/>
    <w:rsid w:val="2AC57820"/>
    <w:rsid w:val="2EF53117"/>
    <w:rsid w:val="2F7D0702"/>
    <w:rsid w:val="2FAD5BE1"/>
    <w:rsid w:val="310B5C6E"/>
    <w:rsid w:val="319F2EC0"/>
    <w:rsid w:val="32BB0F41"/>
    <w:rsid w:val="34527304"/>
    <w:rsid w:val="347B772B"/>
    <w:rsid w:val="351F7EB6"/>
    <w:rsid w:val="35A0554A"/>
    <w:rsid w:val="3B2B6E70"/>
    <w:rsid w:val="3CD46D5C"/>
    <w:rsid w:val="3DB872CF"/>
    <w:rsid w:val="3E1B253B"/>
    <w:rsid w:val="410001DB"/>
    <w:rsid w:val="41160A5F"/>
    <w:rsid w:val="421B67A0"/>
    <w:rsid w:val="439C46BA"/>
    <w:rsid w:val="44021B58"/>
    <w:rsid w:val="44433DF6"/>
    <w:rsid w:val="448378A0"/>
    <w:rsid w:val="4514302D"/>
    <w:rsid w:val="451916C1"/>
    <w:rsid w:val="46413C47"/>
    <w:rsid w:val="4A3C0EF3"/>
    <w:rsid w:val="4BA8367F"/>
    <w:rsid w:val="4CAC7C99"/>
    <w:rsid w:val="4E8F5DA8"/>
    <w:rsid w:val="4FEB7E08"/>
    <w:rsid w:val="5009713A"/>
    <w:rsid w:val="53300E44"/>
    <w:rsid w:val="53B87C8E"/>
    <w:rsid w:val="568B6D37"/>
    <w:rsid w:val="56C036BF"/>
    <w:rsid w:val="56EE37D4"/>
    <w:rsid w:val="57F66DFE"/>
    <w:rsid w:val="59735F64"/>
    <w:rsid w:val="5AFB49CF"/>
    <w:rsid w:val="5E0931CB"/>
    <w:rsid w:val="5E0A2D79"/>
    <w:rsid w:val="5E2354D5"/>
    <w:rsid w:val="5E8C28A8"/>
    <w:rsid w:val="5EA13E58"/>
    <w:rsid w:val="60135F65"/>
    <w:rsid w:val="615E5621"/>
    <w:rsid w:val="619532CD"/>
    <w:rsid w:val="62963E18"/>
    <w:rsid w:val="63F17C83"/>
    <w:rsid w:val="64D15341"/>
    <w:rsid w:val="64E416AD"/>
    <w:rsid w:val="673D6DBF"/>
    <w:rsid w:val="677F38AC"/>
    <w:rsid w:val="6D1744B0"/>
    <w:rsid w:val="6DB2582F"/>
    <w:rsid w:val="70240342"/>
    <w:rsid w:val="714C178F"/>
    <w:rsid w:val="71A911B4"/>
    <w:rsid w:val="73426847"/>
    <w:rsid w:val="73D374C4"/>
    <w:rsid w:val="74060E92"/>
    <w:rsid w:val="747B3DDC"/>
    <w:rsid w:val="78B47A94"/>
    <w:rsid w:val="7B9C7F56"/>
    <w:rsid w:val="7D0A3312"/>
    <w:rsid w:val="7DAC22D2"/>
    <w:rsid w:val="7F31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nhideWhenUsed="0" w:uiPriority="99" w:semiHidden="0" w:name="FollowedHyperlink"/>
    <w:lsdException w:qFormat="1" w:unhideWhenUsed="0" w:uiPriority="22" w:semiHidden="0" w:name="Strong" w:locked="1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4"/>
    <w:qFormat/>
    <w:uiPriority w:val="99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6">
    <w:name w:val="Default Paragraph Font"/>
    <w:semiHidden/>
    <w:uiPriority w:val="99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6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jc w:val="left"/>
    </w:pPr>
    <w:rPr>
      <w:rFonts w:ascii="微软雅黑" w:hAnsi="微软雅黑" w:eastAsia="微软雅黑"/>
      <w:kern w:val="0"/>
      <w:sz w:val="24"/>
    </w:rPr>
  </w:style>
  <w:style w:type="character" w:styleId="7">
    <w:name w:val="FollowedHyperlink"/>
    <w:basedOn w:val="6"/>
    <w:uiPriority w:val="99"/>
    <w:rPr>
      <w:rFonts w:ascii="宋体" w:hAnsi="宋体" w:eastAsia="宋体" w:cs="宋体"/>
      <w:color w:val="000000"/>
      <w:sz w:val="21"/>
      <w:szCs w:val="21"/>
      <w:u w:val="none"/>
    </w:rPr>
  </w:style>
  <w:style w:type="character" w:styleId="8">
    <w:name w:val="Emphasis"/>
    <w:basedOn w:val="6"/>
    <w:qFormat/>
    <w:uiPriority w:val="99"/>
    <w:rPr>
      <w:rFonts w:cs="Times New Roman"/>
      <w:i/>
    </w:rPr>
  </w:style>
  <w:style w:type="character" w:styleId="9">
    <w:name w:val="Hyperlink"/>
    <w:basedOn w:val="6"/>
    <w:qFormat/>
    <w:uiPriority w:val="99"/>
    <w:rPr>
      <w:rFonts w:ascii="宋体" w:hAnsi="宋体" w:eastAsia="宋体" w:cs="宋体"/>
      <w:color w:val="000000"/>
      <w:sz w:val="21"/>
      <w:szCs w:val="21"/>
      <w:u w:val="none"/>
    </w:rPr>
  </w:style>
  <w:style w:type="paragraph" w:customStyle="1" w:styleId="11">
    <w:name w:val="常用标题"/>
    <w:basedOn w:val="1"/>
    <w:uiPriority w:val="99"/>
    <w:pPr>
      <w:jc w:val="center"/>
    </w:pPr>
    <w:rPr>
      <w:b/>
      <w:sz w:val="44"/>
    </w:rPr>
  </w:style>
  <w:style w:type="paragraph" w:customStyle="1" w:styleId="12">
    <w:name w:val="常用段落"/>
    <w:basedOn w:val="11"/>
    <w:uiPriority w:val="99"/>
    <w:pPr>
      <w:ind w:firstLine="880" w:firstLineChars="200"/>
      <w:jc w:val="left"/>
    </w:pPr>
    <w:rPr>
      <w:b w:val="0"/>
      <w:sz w:val="28"/>
    </w:rPr>
  </w:style>
  <w:style w:type="paragraph" w:customStyle="1" w:styleId="13">
    <w:name w:val="11号字体"/>
    <w:basedOn w:val="1"/>
    <w:qFormat/>
    <w:uiPriority w:val="99"/>
    <w:pPr>
      <w:spacing w:line="360" w:lineRule="auto"/>
      <w:ind w:firstLine="880" w:firstLineChars="200"/>
      <w:jc w:val="left"/>
    </w:pPr>
    <w:rPr>
      <w:sz w:val="22"/>
    </w:rPr>
  </w:style>
  <w:style w:type="character" w:customStyle="1" w:styleId="14">
    <w:name w:val="Heading 3 Char"/>
    <w:basedOn w:val="6"/>
    <w:link w:val="2"/>
    <w:semiHidden/>
    <w:qFormat/>
    <w:locked/>
    <w:uiPriority w:val="99"/>
    <w:rPr>
      <w:rFonts w:ascii="Calibri" w:hAnsi="Calibri" w:cs="Times New Roman"/>
      <w:b/>
      <w:bCs/>
      <w:sz w:val="32"/>
      <w:szCs w:val="32"/>
    </w:rPr>
  </w:style>
  <w:style w:type="character" w:customStyle="1" w:styleId="15">
    <w:name w:val="Footer Char"/>
    <w:basedOn w:val="6"/>
    <w:link w:val="3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6">
    <w:name w:val="Header Char"/>
    <w:basedOn w:val="6"/>
    <w:link w:val="4"/>
    <w:semiHidden/>
    <w:qFormat/>
    <w:locked/>
    <w:uiPriority w:val="99"/>
    <w:rPr>
      <w:rFonts w:ascii="Calibri" w:hAnsi="Calibri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6</Pages>
  <Words>350</Words>
  <Characters>2001</Characters>
  <Lines>0</Lines>
  <Paragraphs>0</Paragraphs>
  <TotalTime>79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2017-10-11T08:46:00Z</dcterms:created>
  <dc:creator>ZZ</dc:creator>
  <cp:lastModifiedBy>ZZ</cp:lastModifiedBy>
  <cp:lastPrinted>2018-05-16T01:57:00Z</cp:lastPrinted>
  <dcterms:modified xsi:type="dcterms:W3CDTF">2018-05-21T07:41:10Z</dcterms:modified>
  <dc:title>市律协关于举办上海青年律师领军人才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